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E21F49" w:rsidP="00A5705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OBČINSKO</w:t>
            </w:r>
            <w:r w:rsidR="00A5705F">
              <w:rPr>
                <w:rFonts w:ascii="Tahoma" w:hAnsi="Tahoma" w:cs="Tahoma"/>
                <w:b/>
                <w:sz w:val="28"/>
                <w:szCs w:val="28"/>
              </w:rPr>
              <w:t xml:space="preserve"> GASILSKO TEKMOVANJE V ORIENTACIJI</w:t>
            </w:r>
            <w:r w:rsidR="00A5705F"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REGIJA: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b/>
                <w:sz w:val="24"/>
                <w:szCs w:val="24"/>
              </w:rPr>
              <w:t>PIONIR</w:t>
            </w:r>
            <w:r>
              <w:rPr>
                <w:rFonts w:ascii="Tahoma" w:hAnsi="Tahoma" w:cs="Tahoma"/>
                <w:b/>
                <w:sz w:val="24"/>
                <w:szCs w:val="24"/>
              </w:rPr>
              <w:t>KE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(7 – 11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let: letniki 2003 – 2007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Podpis mentorja</w:t>
            </w:r>
            <w:r>
              <w:rPr>
                <w:rFonts w:ascii="Tahoma" w:hAnsi="Tahoma" w:cs="Tahoma"/>
                <w:sz w:val="24"/>
                <w:szCs w:val="24"/>
              </w:rPr>
              <w:t>, ki spremlja ekipo</w:t>
            </w:r>
            <w:r w:rsidRPr="000D330E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</w:t>
      </w: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E21F49" w:rsidP="00452F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OBČINSKO</w:t>
            </w:r>
            <w:r w:rsidR="00A5705F">
              <w:rPr>
                <w:rFonts w:ascii="Tahoma" w:hAnsi="Tahoma" w:cs="Tahoma"/>
                <w:b/>
                <w:sz w:val="28"/>
                <w:szCs w:val="28"/>
              </w:rPr>
              <w:t xml:space="preserve"> GASILSKO TEKMOVANJE V ORIENTACIJI</w:t>
            </w:r>
            <w:r w:rsidR="00A5705F"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REGIJA: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b/>
                <w:sz w:val="24"/>
                <w:szCs w:val="24"/>
              </w:rPr>
              <w:t>PIONIR</w:t>
            </w:r>
            <w:r>
              <w:rPr>
                <w:rFonts w:ascii="Tahoma" w:hAnsi="Tahoma" w:cs="Tahoma"/>
                <w:b/>
                <w:sz w:val="24"/>
                <w:szCs w:val="24"/>
              </w:rPr>
              <w:t>KE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(7 – 11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let: letniki 2003 – 2007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Podpis mentorja</w:t>
            </w:r>
            <w:r>
              <w:rPr>
                <w:rFonts w:ascii="Tahoma" w:hAnsi="Tahoma" w:cs="Tahoma"/>
                <w:sz w:val="24"/>
                <w:szCs w:val="24"/>
              </w:rPr>
              <w:t>, ki spremlja ekipo</w:t>
            </w:r>
            <w:r w:rsidRPr="000D330E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Pr="00DB55A0" w:rsidRDefault="00A5705F" w:rsidP="00452FC9">
      <w:pPr>
        <w:spacing w:after="0" w:line="240" w:lineRule="auto"/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E21F49" w:rsidP="00452F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OBČINSKO</w:t>
            </w:r>
            <w:r w:rsidR="00A5705F">
              <w:rPr>
                <w:rFonts w:ascii="Tahoma" w:hAnsi="Tahoma" w:cs="Tahoma"/>
                <w:b/>
                <w:sz w:val="28"/>
                <w:szCs w:val="28"/>
              </w:rPr>
              <w:t xml:space="preserve"> GASILSKO TEKMOVANJE V ORIENTACIJI</w:t>
            </w:r>
            <w:r w:rsidR="00A5705F"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REGIJA: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b/>
                <w:sz w:val="24"/>
                <w:szCs w:val="24"/>
              </w:rPr>
              <w:t>PIONIR</w:t>
            </w:r>
            <w:r>
              <w:rPr>
                <w:rFonts w:ascii="Tahoma" w:hAnsi="Tahoma" w:cs="Tahoma"/>
                <w:b/>
                <w:sz w:val="24"/>
                <w:szCs w:val="24"/>
              </w:rPr>
              <w:t>JI / MEŠANO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(7 – 11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let: letniki 2003 – 2007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Podpis mentorja</w:t>
            </w:r>
            <w:r>
              <w:rPr>
                <w:rFonts w:ascii="Tahoma" w:hAnsi="Tahoma" w:cs="Tahoma"/>
                <w:sz w:val="24"/>
                <w:szCs w:val="24"/>
              </w:rPr>
              <w:t>, ki spremlja ekipo</w:t>
            </w:r>
            <w:r w:rsidRPr="000D330E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</w:t>
      </w: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E21F49" w:rsidP="00452F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OBČINSKO</w:t>
            </w:r>
            <w:r w:rsidR="00A5705F">
              <w:rPr>
                <w:rFonts w:ascii="Tahoma" w:hAnsi="Tahoma" w:cs="Tahoma"/>
                <w:b/>
                <w:sz w:val="28"/>
                <w:szCs w:val="28"/>
              </w:rPr>
              <w:t xml:space="preserve"> GASILSKO TEKMOVANJE V ORIENTACIJI</w:t>
            </w:r>
            <w:r w:rsidR="00A5705F"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REGIJA: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b/>
                <w:sz w:val="24"/>
                <w:szCs w:val="24"/>
              </w:rPr>
              <w:t>PIONIR</w:t>
            </w:r>
            <w:r>
              <w:rPr>
                <w:rFonts w:ascii="Tahoma" w:hAnsi="Tahoma" w:cs="Tahoma"/>
                <w:b/>
                <w:sz w:val="24"/>
                <w:szCs w:val="24"/>
              </w:rPr>
              <w:t>JI / MEŠANO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(7 – 11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let: letniki 2003 – 2007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Podpis mentorja</w:t>
            </w:r>
            <w:r>
              <w:rPr>
                <w:rFonts w:ascii="Tahoma" w:hAnsi="Tahoma" w:cs="Tahoma"/>
                <w:sz w:val="24"/>
                <w:szCs w:val="24"/>
              </w:rPr>
              <w:t>, ki spremlja ekipo</w:t>
            </w:r>
            <w:r w:rsidRPr="000D330E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452FC9" w:rsidRDefault="00452FC9" w:rsidP="00452FC9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ahoma" w:hAnsi="Tahoma" w:cs="Tahoma"/>
                <w:b/>
                <w:sz w:val="28"/>
                <w:szCs w:val="28"/>
              </w:rPr>
              <w:t>O</w:t>
            </w:r>
            <w:r w:rsidR="00E21F49">
              <w:rPr>
                <w:rFonts w:ascii="Tahoma" w:hAnsi="Tahoma" w:cs="Tahoma"/>
                <w:b/>
                <w:sz w:val="28"/>
                <w:szCs w:val="28"/>
              </w:rPr>
              <w:t>BČINSKO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REGIJA: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MLADINKE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–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6 let: letniki 1998 – 2002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A5705F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</w:t>
      </w: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</w:t>
            </w:r>
            <w:r w:rsidR="00E21F49">
              <w:rPr>
                <w:rFonts w:ascii="Tahoma" w:hAnsi="Tahoma" w:cs="Tahoma"/>
                <w:b/>
                <w:sz w:val="28"/>
                <w:szCs w:val="28"/>
              </w:rPr>
              <w:t>BČINSKO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REGIJA: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MLADINKE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–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6 let: letniki 1998 – 2002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A5705F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Pr="00A5705F" w:rsidRDefault="00A5705F" w:rsidP="00452FC9">
      <w:pPr>
        <w:spacing w:after="0" w:line="240" w:lineRule="auto"/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ahoma" w:hAnsi="Tahoma" w:cs="Tahoma"/>
                <w:b/>
                <w:sz w:val="28"/>
                <w:szCs w:val="28"/>
              </w:rPr>
              <w:t>O</w:t>
            </w:r>
            <w:r w:rsidR="00E21F49">
              <w:rPr>
                <w:rFonts w:ascii="Tahoma" w:hAnsi="Tahoma" w:cs="Tahoma"/>
                <w:b/>
                <w:sz w:val="28"/>
                <w:szCs w:val="28"/>
              </w:rPr>
              <w:t>BČINSKO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REGIJA: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MLADINCI / MEŠANO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–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6 let: letniki 1998 – 2002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</w:t>
      </w: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</w:t>
            </w:r>
            <w:r w:rsidR="00E21F49">
              <w:rPr>
                <w:rFonts w:ascii="Tahoma" w:hAnsi="Tahoma" w:cs="Tahoma"/>
                <w:b/>
                <w:sz w:val="28"/>
                <w:szCs w:val="28"/>
              </w:rPr>
              <w:t>BČINSKO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REGIJA: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MLADINCI / MEŠANO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–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6 let: letniki 1998 – 2002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452FC9" w:rsidRPr="00452FC9" w:rsidRDefault="00452FC9" w:rsidP="00452FC9">
      <w:pPr>
        <w:spacing w:after="0" w:line="240" w:lineRule="auto"/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452FC9" w:rsidP="00452F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br w:type="page"/>
            </w:r>
            <w:r w:rsidR="00A5705F">
              <w:br w:type="page"/>
            </w:r>
            <w:r w:rsidR="00A5705F">
              <w:br w:type="page"/>
            </w:r>
            <w:r w:rsidR="00A5705F">
              <w:rPr>
                <w:rFonts w:ascii="Tahoma" w:hAnsi="Tahoma" w:cs="Tahoma"/>
                <w:b/>
                <w:sz w:val="28"/>
                <w:szCs w:val="28"/>
              </w:rPr>
              <w:t>O</w:t>
            </w:r>
            <w:r w:rsidR="00E21F49">
              <w:rPr>
                <w:rFonts w:ascii="Tahoma" w:hAnsi="Tahoma" w:cs="Tahoma"/>
                <w:b/>
                <w:sz w:val="28"/>
                <w:szCs w:val="28"/>
              </w:rPr>
              <w:t>BČINSKO</w:t>
            </w:r>
            <w:r w:rsidR="00A5705F">
              <w:rPr>
                <w:rFonts w:ascii="Tahoma" w:hAnsi="Tahoma" w:cs="Tahoma"/>
                <w:b/>
                <w:sz w:val="28"/>
                <w:szCs w:val="28"/>
              </w:rPr>
              <w:t xml:space="preserve"> GASILSKO TEKMOVANJE V ORIENTACIJI</w:t>
            </w:r>
            <w:r w:rsidR="00A5705F"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REGIJA: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GASILKE PRIPRAVNICE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–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8 let: letniki 1996 – 1998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</w:t>
      </w: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</w:t>
            </w:r>
            <w:r w:rsidR="00E21F49">
              <w:rPr>
                <w:rFonts w:ascii="Tahoma" w:hAnsi="Tahoma" w:cs="Tahoma"/>
                <w:b/>
                <w:sz w:val="28"/>
                <w:szCs w:val="28"/>
              </w:rPr>
              <w:t>BČINSKO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REGIJA: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GASILKE PRIPRAVNICE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–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8 let: letniki 1996 – 1998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Pr="00DB55A0" w:rsidRDefault="00A5705F" w:rsidP="00452FC9">
      <w:pPr>
        <w:spacing w:after="0" w:line="240" w:lineRule="auto"/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Tahoma" w:hAnsi="Tahoma" w:cs="Tahoma"/>
                <w:b/>
                <w:sz w:val="28"/>
                <w:szCs w:val="28"/>
              </w:rPr>
              <w:t>O</w:t>
            </w:r>
            <w:r w:rsidR="00E21F49">
              <w:rPr>
                <w:rFonts w:ascii="Tahoma" w:hAnsi="Tahoma" w:cs="Tahoma"/>
                <w:b/>
                <w:sz w:val="28"/>
                <w:szCs w:val="28"/>
              </w:rPr>
              <w:t>BČINSKO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REGIJA: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GASILCI PRIPRAVNIKI / MEŠANO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–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8 let: letniki 1996 – 1998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</w:t>
      </w:r>
    </w:p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</w:t>
            </w:r>
            <w:r w:rsidR="00E21F49">
              <w:rPr>
                <w:rFonts w:ascii="Tahoma" w:hAnsi="Tahoma" w:cs="Tahoma"/>
                <w:b/>
                <w:sz w:val="28"/>
                <w:szCs w:val="28"/>
              </w:rPr>
              <w:t>BČINSKO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REGIJA: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GASILCI PRIPRAVNIKI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 xml:space="preserve"> –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8 let: letniki 1996 – 1998</w:t>
            </w:r>
            <w:r w:rsidRPr="000D330E">
              <w:rPr>
                <w:rFonts w:ascii="Tahoma" w:hAnsi="Tahoma" w:cs="Tahoma"/>
                <w:b/>
                <w:sz w:val="24"/>
                <w:szCs w:val="24"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0D330E">
              <w:rPr>
                <w:rFonts w:ascii="Tahoma" w:hAnsi="Tahoma" w:cs="Tahoma"/>
                <w:sz w:val="24"/>
                <w:szCs w:val="24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  <w:sz w:val="24"/>
          <w:szCs w:val="24"/>
        </w:rPr>
      </w:pPr>
    </w:p>
    <w:p w:rsidR="00C526BB" w:rsidRPr="00A5705F" w:rsidRDefault="00C526BB" w:rsidP="00A5705F">
      <w:pPr>
        <w:rPr>
          <w:sz w:val="2"/>
          <w:szCs w:val="2"/>
        </w:rPr>
      </w:pPr>
    </w:p>
    <w:sectPr w:rsidR="00C526BB" w:rsidRPr="00A5705F" w:rsidSect="002E4A6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8F5"/>
    <w:rsid w:val="0004549B"/>
    <w:rsid w:val="00050088"/>
    <w:rsid w:val="001238F5"/>
    <w:rsid w:val="00133ACA"/>
    <w:rsid w:val="001E70CE"/>
    <w:rsid w:val="00214BA7"/>
    <w:rsid w:val="00290E3C"/>
    <w:rsid w:val="002E4A6F"/>
    <w:rsid w:val="003A15DF"/>
    <w:rsid w:val="003D6582"/>
    <w:rsid w:val="003E7296"/>
    <w:rsid w:val="00452FC9"/>
    <w:rsid w:val="00506AA2"/>
    <w:rsid w:val="005B0386"/>
    <w:rsid w:val="0063243E"/>
    <w:rsid w:val="00691D06"/>
    <w:rsid w:val="007A2455"/>
    <w:rsid w:val="007B696A"/>
    <w:rsid w:val="007E14F5"/>
    <w:rsid w:val="008D3757"/>
    <w:rsid w:val="00A5705F"/>
    <w:rsid w:val="00B43702"/>
    <w:rsid w:val="00BA3A6E"/>
    <w:rsid w:val="00C526BB"/>
    <w:rsid w:val="00C84AD9"/>
    <w:rsid w:val="00D13606"/>
    <w:rsid w:val="00E21F49"/>
    <w:rsid w:val="00F159B7"/>
    <w:rsid w:val="00F71AA6"/>
    <w:rsid w:val="00FA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ela – mreža"/>
    <w:basedOn w:val="Navadnatabela"/>
    <w:uiPriority w:val="59"/>
    <w:rsid w:val="0012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3A6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uiPriority w:val="99"/>
    <w:semiHidden/>
    <w:rsid w:val="00BA3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C472-D0C5-4415-88B7-57EB6151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simon</cp:lastModifiedBy>
  <cp:revision>2</cp:revision>
  <dcterms:created xsi:type="dcterms:W3CDTF">2014-04-05T09:47:00Z</dcterms:created>
  <dcterms:modified xsi:type="dcterms:W3CDTF">2014-04-05T09:47:00Z</dcterms:modified>
</cp:coreProperties>
</file>